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81100">
      <w:pPr>
        <w:spacing w:line="4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555A972F">
      <w:pPr>
        <w:spacing w:line="500" w:lineRule="exact"/>
        <w:jc w:val="center"/>
        <w:rPr>
          <w:rFonts w:ascii="仿宋" w:hAnsi="仿宋" w:eastAsia="华文中宋"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val="en-US" w:eastAsia="zh-CN"/>
        </w:rPr>
        <w:t>拟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申报省广播电视和网络视听精品剧目奖补一览表</w:t>
      </w:r>
    </w:p>
    <w:tbl>
      <w:tblPr>
        <w:tblStyle w:val="3"/>
        <w:tblpPr w:leftFromText="180" w:rightFromText="180" w:vertAnchor="text" w:horzAnchor="margin" w:tblpX="110" w:tblpY="34"/>
        <w:tblW w:w="145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674"/>
        <w:gridCol w:w="4902"/>
        <w:gridCol w:w="4163"/>
      </w:tblGrid>
      <w:tr w14:paraId="5E52E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1" w:type="dxa"/>
            <w:shd w:val="clear" w:color="auto" w:fill="auto"/>
            <w:vAlign w:val="center"/>
          </w:tcPr>
          <w:p w14:paraId="2EBA2E7C"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68C6D6BF"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剧名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9FE321D"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主创（制）作机构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4931394D"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播出时间</w:t>
            </w:r>
          </w:p>
        </w:tc>
      </w:tr>
      <w:tr w14:paraId="53253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1" w:type="dxa"/>
            <w:shd w:val="clear" w:color="auto" w:fill="auto"/>
            <w:vAlign w:val="center"/>
          </w:tcPr>
          <w:p w14:paraId="062FE45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4EEEAB67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2集电视纪录片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张仲实》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235250B6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陕西广电影视文化产业发展有限公司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141F31DA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CCTV-9（2025.12.29）</w:t>
            </w:r>
          </w:p>
        </w:tc>
      </w:tr>
      <w:tr w14:paraId="46369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1" w:type="dxa"/>
            <w:shd w:val="clear" w:color="auto" w:fill="auto"/>
            <w:vAlign w:val="center"/>
          </w:tcPr>
          <w:p w14:paraId="62D6C90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77893BE4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4集电视纪录片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未竟之路》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46F12346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陕西旅游集团影视文化有限公司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3626CEB1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CCTV-9（2026.1.19-1.22）</w:t>
            </w:r>
          </w:p>
        </w:tc>
      </w:tr>
      <w:tr w14:paraId="1611A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1" w:type="dxa"/>
            <w:shd w:val="clear" w:color="auto" w:fill="auto"/>
            <w:vAlign w:val="center"/>
          </w:tcPr>
          <w:p w14:paraId="5EA894C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4AA4A2C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4集电视纪录片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超级矿井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》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4F261862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陕西全景纪录影视传媒有限公司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ECFB74F">
            <w:pPr>
              <w:spacing w:line="240" w:lineRule="exact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32"/>
                <w:lang w:val="en-US" w:eastAsia="zh-CN"/>
              </w:rPr>
              <w:t>迪拜中阿卫视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（202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4.3、4.10、4.17、4.24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</w:tr>
      <w:tr w14:paraId="69C1A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1" w:type="dxa"/>
            <w:shd w:val="clear" w:color="auto" w:fill="auto"/>
            <w:vAlign w:val="center"/>
          </w:tcPr>
          <w:p w14:paraId="012AE78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761DD977"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104集电视动画片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梦幻镇之成长日记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》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2E34C0D5">
            <w:pPr>
              <w:widowControl/>
              <w:jc w:val="left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西安中南卡通文化创意有限公司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20D49D1F">
            <w:pPr>
              <w:spacing w:line="240" w:lineRule="exact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宁夏卫视（2025.11.28-2026.1.18）</w:t>
            </w:r>
          </w:p>
        </w:tc>
      </w:tr>
      <w:tr w14:paraId="73EC1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1" w:type="dxa"/>
            <w:shd w:val="clear" w:color="auto" w:fill="auto"/>
            <w:vAlign w:val="center"/>
          </w:tcPr>
          <w:p w14:paraId="39655D74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1A5F6936"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14:paraId="20F13347">
            <w:pPr>
              <w:spacing w:line="2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674B79AE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CD6D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1" w:type="dxa"/>
            <w:shd w:val="clear" w:color="auto" w:fill="auto"/>
            <w:vAlign w:val="center"/>
          </w:tcPr>
          <w:p w14:paraId="3A46A45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573429D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02" w:type="dxa"/>
            <w:shd w:val="clear" w:color="auto" w:fill="auto"/>
            <w:vAlign w:val="center"/>
          </w:tcPr>
          <w:p w14:paraId="54783CEE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7E7C1189">
            <w:pPr>
              <w:spacing w:line="240" w:lineRule="exact"/>
              <w:ind w:firstLine="240" w:firstLineChars="1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D93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1" w:type="dxa"/>
            <w:shd w:val="clear" w:color="auto" w:fill="auto"/>
            <w:vAlign w:val="center"/>
          </w:tcPr>
          <w:p w14:paraId="64C7B01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2F23DB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14:paraId="46EEF45A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06FAC37E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00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1" w:type="dxa"/>
            <w:shd w:val="clear" w:color="auto" w:fill="auto"/>
            <w:vAlign w:val="center"/>
          </w:tcPr>
          <w:p w14:paraId="2D05D80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1E9A1C7B"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14:paraId="38BA0757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3CDB460D"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69578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1" w:type="dxa"/>
            <w:shd w:val="clear" w:color="auto" w:fill="auto"/>
            <w:vAlign w:val="center"/>
          </w:tcPr>
          <w:p w14:paraId="1EFB4A4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4F33EBE9"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14:paraId="5AB87340">
            <w:pPr>
              <w:spacing w:line="240" w:lineRule="exact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163" w:type="dxa"/>
            <w:shd w:val="clear" w:color="auto" w:fill="auto"/>
            <w:vAlign w:val="center"/>
          </w:tcPr>
          <w:p w14:paraId="45782F43"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</w:tbl>
    <w:p w14:paraId="5011BC1D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51D76"/>
    <w:rsid w:val="52692BD0"/>
    <w:rsid w:val="56FB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262</Characters>
  <Lines>0</Lines>
  <Paragraphs>0</Paragraphs>
  <TotalTime>3</TotalTime>
  <ScaleCrop>false</ScaleCrop>
  <LinksUpToDate>false</LinksUpToDate>
  <CharactersWithSpaces>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2026-06-03T02:28:00Z</dcterms:created>
  <dc:creator>Lenovo</dc:creator>
  <cp:lastModifiedBy>50米以内</cp:lastModifiedBy>
  <cp:lastPrinted>2026-06-03T02:34:08Z</cp:lastPrinted>
  <dcterms:modified xsi:type="dcterms:W3CDTF">2026-06-03T02:34:11Z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eyJoZGlkIjoiZDhiMzEwOTRkMWRjMTJiZjJhNWUyYThmOGQ1YmMyNmQiLCJ1c2VySWQiOiI2MDc0MTc5NjUifQ==</vt:lpwstr>
  </property>
  <property fmtid="{D5CDD505-2E9C-101B-9397-08002B2CF9AE}" pid="4" name="ICV">
    <vt:lpwstr>CFE58AB06B964B78B6A1C07759F74455_12</vt:lpwstr>
  </property>
</Properties>
</file>